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4AE74898"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1392A3A6"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Pr="0088348E">
            <w:rPr>
              <w:rFonts w:ascii="Calibri Light" w:hAnsi="Calibri Light" w:cs="Calibri Light"/>
              <w:b/>
              <w:bCs/>
              <w:sz w:val="28"/>
              <w:szCs w:val="28"/>
            </w:rPr>
            <w:t>„</w:t>
          </w:r>
          <w:r w:rsidR="008118FA" w:rsidRPr="0088348E">
            <w:rPr>
              <w:rFonts w:ascii="Calibri Light" w:hAnsi="Calibri Light" w:cs="Calibri Light"/>
              <w:b/>
              <w:bCs/>
              <w:sz w:val="28"/>
              <w:szCs w:val="28"/>
            </w:rPr>
            <w:t>AUTOKLAVAS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1A0C74"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1A0C74"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3A271E4D" w:rsidR="00746BAF" w:rsidRPr="001A0C74" w:rsidRDefault="00C31EC9" w:rsidP="001A0C74">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5C91436D" w14:textId="79B9EF97" w:rsidR="004F4689" w:rsidRPr="0088348E" w:rsidRDefault="004F4689" w:rsidP="0088348E">
      <w:pPr>
        <w:pStyle w:val="Sraopastraipa"/>
        <w:numPr>
          <w:ilvl w:val="1"/>
          <w:numId w:val="7"/>
        </w:numPr>
        <w:spacing w:line="20" w:lineRule="atLeast"/>
        <w:ind w:firstLine="207"/>
        <w:rPr>
          <w:rFonts w:ascii="Calibri Light" w:hAnsi="Calibri Light" w:cs="Calibri Light"/>
          <w:sz w:val="24"/>
          <w:szCs w:val="24"/>
        </w:rPr>
      </w:pPr>
      <w:r w:rsidRPr="0088348E">
        <w:rPr>
          <w:rFonts w:ascii="Calibri Light" w:hAnsi="Calibri Light" w:cs="Calibri Light"/>
          <w:sz w:val="24"/>
          <w:szCs w:val="24"/>
        </w:rPr>
        <w:t>Perkantysis subjektas– AB „</w:t>
      </w:r>
      <w:smartTag w:uri="urn:schemas-tilde-lv/tildestengine" w:element="firmas">
        <w:r w:rsidRPr="0088348E">
          <w:rPr>
            <w:rFonts w:ascii="Calibri Light" w:hAnsi="Calibri Light" w:cs="Calibri Light"/>
            <w:sz w:val="24"/>
            <w:szCs w:val="24"/>
          </w:rPr>
          <w:t>Klaipėdos vanduo</w:t>
        </w:r>
      </w:smartTag>
      <w:r w:rsidRPr="0088348E">
        <w:rPr>
          <w:rFonts w:ascii="Calibri Light" w:hAnsi="Calibri Light" w:cs="Calibri Light"/>
          <w:sz w:val="24"/>
          <w:szCs w:val="24"/>
        </w:rPr>
        <w:t xml:space="preserve">“, Ryšininkų g. 11, LT-91116 Klaipėda, įmonės kodas 140089260, tel. </w:t>
      </w:r>
      <w:r w:rsidR="00456DAE" w:rsidRPr="0088348E">
        <w:rPr>
          <w:rFonts w:ascii="Calibri Light" w:hAnsi="Calibri Light" w:cs="Calibri Light"/>
          <w:sz w:val="24"/>
          <w:szCs w:val="24"/>
        </w:rPr>
        <w:t>+370</w:t>
      </w:r>
      <w:r w:rsidR="00E06B9D" w:rsidRPr="0088348E">
        <w:rPr>
          <w:rFonts w:ascii="Calibri Light" w:hAnsi="Calibri Light" w:cs="Calibri Light"/>
          <w:sz w:val="24"/>
          <w:szCs w:val="24"/>
        </w:rPr>
        <w:t xml:space="preserve"> </w:t>
      </w:r>
      <w:r w:rsidRPr="0088348E">
        <w:rPr>
          <w:rFonts w:ascii="Calibri Light" w:hAnsi="Calibri Light" w:cs="Calibri Light"/>
          <w:sz w:val="24"/>
          <w:szCs w:val="24"/>
        </w:rPr>
        <w:t>46 61 71</w:t>
      </w:r>
      <w:r w:rsidR="00104F6C" w:rsidRPr="0088348E">
        <w:rPr>
          <w:rFonts w:ascii="Calibri Light" w:hAnsi="Calibri Light" w:cs="Calibri Light"/>
          <w:sz w:val="24"/>
          <w:szCs w:val="24"/>
        </w:rPr>
        <w:t xml:space="preserve">, </w:t>
      </w:r>
      <w:r w:rsidRPr="0088348E">
        <w:rPr>
          <w:rFonts w:ascii="Calibri Light" w:hAnsi="Calibri Light" w:cs="Calibri Light"/>
          <w:sz w:val="24"/>
          <w:szCs w:val="24"/>
        </w:rPr>
        <w:t xml:space="preserve">(toliau - PS). </w:t>
      </w:r>
    </w:p>
    <w:p w14:paraId="49AA1E6E" w14:textId="77777777" w:rsidR="008D22DC" w:rsidRPr="0088348E"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88348E"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7ED33F96" w:rsidR="004F4689" w:rsidRPr="0088348E" w:rsidRDefault="00CA0CC5" w:rsidP="0088348E">
      <w:pPr>
        <w:pStyle w:val="Sraopastraipa"/>
        <w:numPr>
          <w:ilvl w:val="1"/>
          <w:numId w:val="7"/>
        </w:numPr>
        <w:tabs>
          <w:tab w:val="left" w:pos="709"/>
        </w:tabs>
        <w:spacing w:line="20" w:lineRule="atLeast"/>
        <w:ind w:left="0" w:firstLine="567"/>
        <w:rPr>
          <w:rFonts w:ascii="Calibri Light" w:hAnsi="Calibri Light" w:cs="Calibri Light"/>
          <w:sz w:val="24"/>
          <w:szCs w:val="24"/>
        </w:rPr>
      </w:pPr>
      <w:r w:rsidRPr="0088348E">
        <w:rPr>
          <w:rFonts w:ascii="Calibri Light" w:hAnsi="Calibri Light" w:cs="Calibri Light"/>
          <w:color w:val="000000" w:themeColor="text1"/>
          <w:sz w:val="24"/>
          <w:szCs w:val="24"/>
        </w:rPr>
        <w:t xml:space="preserve">Pirkimas neatliekamas naudojantis centralizuotų pirkimų katalogu, nes </w:t>
      </w:r>
      <w:r w:rsidR="002B0CB7" w:rsidRPr="0088348E">
        <w:rPr>
          <w:rFonts w:ascii="Calibri Light" w:hAnsi="Calibri Light" w:cs="Calibri Light"/>
          <w:color w:val="000000" w:themeColor="text1"/>
          <w:sz w:val="24"/>
          <w:szCs w:val="24"/>
        </w:rPr>
        <w:t>kataloge atsižvelgiant į pirkimo objektą, tokių techninių charakteristikų prekių nėra</w:t>
      </w:r>
      <w:r w:rsidRPr="0088348E">
        <w:rPr>
          <w:rFonts w:ascii="Calibri Light" w:hAnsi="Calibri Light" w:cs="Calibri Light"/>
          <w:color w:val="000000" w:themeColor="text1"/>
          <w:sz w:val="24"/>
          <w:szCs w:val="24"/>
        </w:rPr>
        <w:t xml:space="preserve">.  </w:t>
      </w:r>
    </w:p>
    <w:p w14:paraId="431887B0" w14:textId="77777777" w:rsidR="00A163D0" w:rsidRPr="0088348E"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88348E">
        <w:rPr>
          <w:rFonts w:ascii="Calibri Light" w:hAnsi="Calibri Light" w:cs="Calibri Light"/>
          <w:sz w:val="24"/>
          <w:szCs w:val="24"/>
        </w:rPr>
        <w:t xml:space="preserve">Pirkimo Komisija nėra sudaroma. </w:t>
      </w:r>
    </w:p>
    <w:p w14:paraId="5F868AE5" w14:textId="631FEA4A" w:rsidR="00FA74A2" w:rsidRPr="0088348E"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88348E">
        <w:rPr>
          <w:rFonts w:ascii="Calibri Light" w:hAnsi="Calibri Light" w:cs="Calibri Light"/>
          <w:sz w:val="24"/>
          <w:szCs w:val="24"/>
        </w:rPr>
        <w:t>Atliekamas žaliasis pirkimas.</w:t>
      </w:r>
      <w:r w:rsidR="00E4257B" w:rsidRPr="0088348E">
        <w:rPr>
          <w:rFonts w:ascii="Calibri Light" w:hAnsi="Calibri Light" w:cs="Calibri Light"/>
          <w:sz w:val="24"/>
          <w:szCs w:val="24"/>
        </w:rPr>
        <w:t xml:space="preserve"> </w:t>
      </w:r>
      <w:hyperlink r:id="rId12" w:history="1">
        <w:r w:rsidR="00A163D0" w:rsidRPr="0088348E">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88348E">
        <w:rPr>
          <w:rFonts w:ascii="Calibri Light" w:hAnsi="Calibri Light" w:cs="Calibri Light"/>
          <w:color w:val="00B050"/>
          <w:sz w:val="24"/>
          <w:szCs w:val="24"/>
        </w:rPr>
        <w:t xml:space="preserve"> </w:t>
      </w:r>
      <w:r w:rsidR="00A163D0" w:rsidRPr="0088348E">
        <w:rPr>
          <w:rFonts w:ascii="Calibri Light" w:hAnsi="Calibri Light" w:cs="Calibri Light"/>
          <w:sz w:val="24"/>
          <w:szCs w:val="24"/>
        </w:rPr>
        <w:t xml:space="preserve">4 punkto </w:t>
      </w:r>
      <w:r w:rsidR="00E4257B" w:rsidRPr="0088348E">
        <w:rPr>
          <w:rFonts w:ascii="Calibri Light" w:hAnsi="Calibri Light" w:cs="Calibri Light"/>
          <w:sz w:val="24"/>
          <w:szCs w:val="24"/>
        </w:rPr>
        <w:t>4.4.4.1. prekei pagaminti ir (ar) tiekti, paslaugai teikti ar darbams atlikti sunaudojama mažiau gamtos išteklių ir (ar) sudėtyje yra pakartotinai panaudotų ir (ar) perdirbtų medžiagų</w:t>
      </w:r>
      <w:r w:rsidR="00A163D0" w:rsidRPr="0088348E">
        <w:rPr>
          <w:rFonts w:ascii="Calibri Light" w:hAnsi="Calibri Light" w:cs="Calibri Light"/>
          <w:sz w:val="24"/>
          <w:szCs w:val="24"/>
        </w:rPr>
        <w:t xml:space="preserve">. Aplinkos apaugos kriterijai nustatyti </w:t>
      </w:r>
      <w:r w:rsidR="00E4257B" w:rsidRPr="0088348E">
        <w:rPr>
          <w:rFonts w:ascii="Calibri Light" w:hAnsi="Calibri Light" w:cs="Calibri Light"/>
          <w:sz w:val="24"/>
          <w:szCs w:val="24"/>
        </w:rPr>
        <w:t>techninėje specifikacijoje.</w:t>
      </w:r>
    </w:p>
    <w:p w14:paraId="15179C0E" w14:textId="689BFCC3" w:rsidR="00257685" w:rsidRPr="0088348E"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88348E">
        <w:rPr>
          <w:rFonts w:ascii="Calibri Light" w:eastAsia="Arial" w:hAnsi="Calibri Light" w:cs="Calibri Light"/>
          <w:sz w:val="24"/>
          <w:szCs w:val="24"/>
        </w:rPr>
        <w:t>Bendrosios</w:t>
      </w:r>
      <w:r w:rsidR="00931CA2" w:rsidRPr="0088348E">
        <w:rPr>
          <w:rFonts w:ascii="Calibri Light" w:eastAsia="Arial" w:hAnsi="Calibri Light" w:cs="Calibri Light"/>
          <w:sz w:val="24"/>
          <w:szCs w:val="24"/>
        </w:rPr>
        <w:t xml:space="preserve"> pirkimo</w:t>
      </w:r>
      <w:r w:rsidRPr="0088348E">
        <w:rPr>
          <w:rFonts w:ascii="Calibri Light" w:eastAsia="Arial" w:hAnsi="Calibri Light" w:cs="Calibri Light"/>
          <w:sz w:val="24"/>
          <w:szCs w:val="24"/>
        </w:rPr>
        <w:t xml:space="preserve"> sąlygos yra neatskiriama ši</w:t>
      </w:r>
      <w:r w:rsidR="00931CA2" w:rsidRPr="0088348E">
        <w:rPr>
          <w:rFonts w:ascii="Calibri Light" w:eastAsia="Arial" w:hAnsi="Calibri Light" w:cs="Calibri Light"/>
          <w:sz w:val="24"/>
          <w:szCs w:val="24"/>
        </w:rPr>
        <w:t>ų</w:t>
      </w:r>
      <w:r w:rsidRPr="0088348E">
        <w:rPr>
          <w:rFonts w:ascii="Calibri Light" w:eastAsia="Arial" w:hAnsi="Calibri Light" w:cs="Calibri Light"/>
          <w:sz w:val="24"/>
          <w:szCs w:val="24"/>
        </w:rPr>
        <w:t xml:space="preserve"> pirkimo sąlygų dalis.</w:t>
      </w:r>
    </w:p>
    <w:p w14:paraId="7D847502" w14:textId="3F2ADAF6" w:rsidR="00FB3C75" w:rsidRPr="001A0C74" w:rsidRDefault="00244994" w:rsidP="001A0C74">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0AEFEE07" w14:textId="21615B2D"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B557EB">
        <w:rPr>
          <w:rFonts w:ascii="Calibri Light" w:eastAsia="Calibri" w:hAnsi="Calibri Light" w:cs="Calibri Light"/>
          <w:color w:val="000000" w:themeColor="text1"/>
          <w:sz w:val="24"/>
          <w:szCs w:val="24"/>
        </w:rPr>
        <w:t xml:space="preserve">2 vnt. </w:t>
      </w:r>
      <w:r w:rsidR="00D22D12" w:rsidRPr="00525F6B">
        <w:rPr>
          <w:rFonts w:ascii="Calibri Light" w:eastAsia="Calibri" w:hAnsi="Calibri Light" w:cs="Calibri Light"/>
          <w:sz w:val="24"/>
          <w:szCs w:val="24"/>
        </w:rPr>
        <w:t>autoklav</w:t>
      </w:r>
      <w:r w:rsidR="00B557EB" w:rsidRPr="00525F6B">
        <w:rPr>
          <w:rFonts w:ascii="Calibri Light" w:eastAsia="Calibri" w:hAnsi="Calibri Light" w:cs="Calibri Light"/>
          <w:sz w:val="24"/>
          <w:szCs w:val="24"/>
        </w:rPr>
        <w:t>ų</w:t>
      </w:r>
      <w:r w:rsidR="00D22D12" w:rsidRPr="00525F6B">
        <w:rPr>
          <w:rFonts w:ascii="Calibri Light" w:eastAsia="Calibri" w:hAnsi="Calibri Light" w:cs="Calibri Light"/>
          <w:sz w:val="24"/>
          <w:szCs w:val="24"/>
        </w:rPr>
        <w:t>.</w:t>
      </w:r>
      <w:r w:rsidR="00D22D12">
        <w:rPr>
          <w:rFonts w:ascii="Calibri Light" w:eastAsia="Calibri" w:hAnsi="Calibri Light" w:cs="Calibri Light"/>
          <w:color w:val="00B050"/>
          <w:sz w:val="24"/>
          <w:szCs w:val="24"/>
        </w:rPr>
        <w:t xml:space="preserve"> </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326CC732" w14:textId="5AC66A6C" w:rsidR="00FB3C75" w:rsidRPr="006E3668" w:rsidRDefault="002C41AA" w:rsidP="00C314B2">
      <w:pPr>
        <w:pStyle w:val="Betarp"/>
        <w:ind w:firstLine="709"/>
        <w:contextualSpacing/>
        <w:rPr>
          <w:rFonts w:ascii="Calibri Light" w:hAnsi="Calibri Light" w:cs="Calibri Light"/>
          <w:sz w:val="24"/>
          <w:szCs w:val="24"/>
        </w:rPr>
      </w:pPr>
      <w:r w:rsidRPr="006E3668">
        <w:rPr>
          <w:rFonts w:ascii="Calibri Light" w:hAnsi="Calibri Light" w:cs="Calibri Light"/>
          <w:sz w:val="24"/>
          <w:szCs w:val="24"/>
        </w:rPr>
        <w:t>2.2.</w:t>
      </w:r>
      <w:r w:rsidR="002C4B0F" w:rsidRPr="006E3668">
        <w:rPr>
          <w:rFonts w:ascii="Calibri Light" w:hAnsi="Calibri Light" w:cs="Calibri Light"/>
          <w:sz w:val="24"/>
          <w:szCs w:val="24"/>
        </w:rPr>
        <w:t xml:space="preserve"> </w:t>
      </w:r>
      <w:r w:rsidR="00FB3C75" w:rsidRPr="006E3668">
        <w:rPr>
          <w:rFonts w:ascii="Calibri Light" w:hAnsi="Calibri Light" w:cs="Calibri Light"/>
          <w:sz w:val="24"/>
          <w:szCs w:val="24"/>
        </w:rPr>
        <w:t xml:space="preserve">Pirkimo objektas skaidomas </w:t>
      </w:r>
      <w:r w:rsidR="00FB3C75" w:rsidRPr="00525F6B">
        <w:rPr>
          <w:rFonts w:ascii="Calibri Light" w:hAnsi="Calibri Light" w:cs="Calibri Light"/>
          <w:sz w:val="24"/>
          <w:szCs w:val="24"/>
        </w:rPr>
        <w:t xml:space="preserve">į </w:t>
      </w:r>
      <w:r w:rsidR="00D22D12" w:rsidRPr="00525F6B">
        <w:rPr>
          <w:rFonts w:ascii="Calibri Light" w:hAnsi="Calibri Light" w:cs="Calibri Light"/>
          <w:sz w:val="24"/>
          <w:szCs w:val="24"/>
        </w:rPr>
        <w:t>2</w:t>
      </w:r>
      <w:r w:rsidR="00FB3C75" w:rsidRPr="00525F6B">
        <w:rPr>
          <w:rFonts w:ascii="Calibri Light" w:hAnsi="Calibri Light" w:cs="Calibri Light"/>
          <w:i/>
          <w:iCs/>
          <w:sz w:val="24"/>
          <w:szCs w:val="24"/>
        </w:rPr>
        <w:t xml:space="preserve"> </w:t>
      </w:r>
      <w:r w:rsidR="00FB3C75" w:rsidRPr="006E3668">
        <w:rPr>
          <w:rFonts w:ascii="Calibri Light" w:hAnsi="Calibri Light" w:cs="Calibri Light"/>
          <w:sz w:val="24"/>
          <w:szCs w:val="24"/>
        </w:rPr>
        <w:t>dalis (-</w:t>
      </w:r>
      <w:proofErr w:type="spellStart"/>
      <w:r w:rsidR="00FB3C75" w:rsidRPr="006E3668">
        <w:rPr>
          <w:rFonts w:ascii="Calibri Light" w:hAnsi="Calibri Light" w:cs="Calibri Light"/>
          <w:sz w:val="24"/>
          <w:szCs w:val="24"/>
        </w:rPr>
        <w:t>ių</w:t>
      </w:r>
      <w:proofErr w:type="spellEnd"/>
      <w:r w:rsidR="00FB3C75" w:rsidRPr="006E3668">
        <w:rPr>
          <w:rFonts w:ascii="Calibri Light" w:hAnsi="Calibri Light" w:cs="Calibri Light"/>
          <w:sz w:val="24"/>
          <w:szCs w:val="24"/>
        </w:rPr>
        <w:t xml:space="preserve">), kurių apimtys ir dalykas, reikalavimai </w:t>
      </w:r>
      <w:r w:rsidR="00702B7B" w:rsidRPr="006E3668">
        <w:rPr>
          <w:rFonts w:ascii="Calibri Light" w:hAnsi="Calibri Light" w:cs="Calibri Light"/>
          <w:sz w:val="24"/>
          <w:szCs w:val="24"/>
        </w:rPr>
        <w:t xml:space="preserve">ir techninė specifikacija </w:t>
      </w:r>
      <w:r w:rsidR="00FB3C75" w:rsidRPr="006E3668">
        <w:rPr>
          <w:rFonts w:ascii="Calibri Light" w:hAnsi="Calibri Light" w:cs="Calibri Light"/>
          <w:sz w:val="24"/>
          <w:szCs w:val="24"/>
        </w:rPr>
        <w:t xml:space="preserve">apibrėžti </w:t>
      </w:r>
      <w:r w:rsidR="005D30B4" w:rsidRPr="006E3668">
        <w:rPr>
          <w:rFonts w:ascii="Calibri Light" w:hAnsi="Calibri Light" w:cs="Calibri Light"/>
          <w:sz w:val="24"/>
          <w:szCs w:val="24"/>
        </w:rPr>
        <w:t>s</w:t>
      </w:r>
      <w:r w:rsidR="005C3941" w:rsidRPr="006E3668">
        <w:rPr>
          <w:rFonts w:ascii="Calibri Light" w:hAnsi="Calibri Light" w:cs="Calibri Light"/>
          <w:sz w:val="24"/>
          <w:szCs w:val="24"/>
        </w:rPr>
        <w:t>pecialiųjų p</w:t>
      </w:r>
      <w:r w:rsidR="00FB3C75"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2B4300" w:rsidRPr="002B4300">
        <w:rPr>
          <w:rFonts w:ascii="Calibri Light" w:hAnsi="Calibri Light" w:cs="Calibri Light"/>
          <w:sz w:val="24"/>
          <w:szCs w:val="24"/>
        </w:rPr>
        <w:t xml:space="preserve"> </w:t>
      </w:r>
      <w:r w:rsidR="00FB3C75" w:rsidRPr="002B4300">
        <w:rPr>
          <w:rFonts w:ascii="Calibri Light" w:hAnsi="Calibri Light" w:cs="Calibri Light"/>
          <w:sz w:val="24"/>
          <w:szCs w:val="24"/>
        </w:rPr>
        <w:t>p</w:t>
      </w:r>
      <w:r w:rsidR="00FB3C75" w:rsidRPr="006E3668">
        <w:rPr>
          <w:rFonts w:ascii="Calibri Light" w:hAnsi="Calibri Light" w:cs="Calibri Light"/>
          <w:sz w:val="24"/>
          <w:szCs w:val="24"/>
        </w:rPr>
        <w:t>riede.</w:t>
      </w:r>
      <w:r w:rsidR="006A539D" w:rsidRPr="006E3668">
        <w:rPr>
          <w:rFonts w:ascii="Calibri Light" w:hAnsi="Calibri Light" w:cs="Calibri Light"/>
          <w:sz w:val="24"/>
          <w:szCs w:val="24"/>
        </w:rPr>
        <w:t xml:space="preserve"> </w:t>
      </w:r>
      <w:r w:rsidR="00FF24E6">
        <w:rPr>
          <w:rFonts w:ascii="Calibri Light" w:hAnsi="Calibri Light" w:cs="Calibri Light"/>
          <w:sz w:val="24"/>
          <w:szCs w:val="24"/>
        </w:rPr>
        <w:t xml:space="preserve">1 pirkimo dalis – Autoklavas Nr.1, 2 pirkimo dalis – „Autoklavas Nr.2“. </w:t>
      </w:r>
      <w:r w:rsidR="006437A2" w:rsidRPr="006E3668">
        <w:rPr>
          <w:rFonts w:ascii="Calibri Light" w:hAnsi="Calibri Light" w:cs="Calibri Light"/>
          <w:sz w:val="24"/>
          <w:szCs w:val="24"/>
        </w:rPr>
        <w:t>Perkantysis subjektas</w:t>
      </w:r>
      <w:r w:rsidR="00A0136C" w:rsidRPr="006E3668">
        <w:rPr>
          <w:rFonts w:ascii="Calibri Light" w:hAnsi="Calibri Light" w:cs="Calibri Light"/>
          <w:sz w:val="24"/>
          <w:szCs w:val="24"/>
        </w:rPr>
        <w:t xml:space="preserve"> </w:t>
      </w:r>
      <w:r w:rsidR="006A539D" w:rsidRPr="006E3668">
        <w:rPr>
          <w:rFonts w:ascii="Calibri Light" w:hAnsi="Calibri Light" w:cs="Calibri Light"/>
          <w:sz w:val="24"/>
          <w:szCs w:val="24"/>
        </w:rPr>
        <w:t xml:space="preserve">sudarys </w:t>
      </w:r>
      <w:r w:rsidR="006A539D" w:rsidRPr="00525F6B">
        <w:rPr>
          <w:rFonts w:ascii="Calibri Light" w:hAnsi="Calibri Light" w:cs="Calibri Light"/>
          <w:sz w:val="24"/>
          <w:szCs w:val="24"/>
        </w:rPr>
        <w:t xml:space="preserve">vieną sutartį </w:t>
      </w:r>
      <w:r w:rsidR="006A539D" w:rsidRPr="006E3668">
        <w:rPr>
          <w:rFonts w:ascii="Calibri Light" w:hAnsi="Calibri Light" w:cs="Calibri Light"/>
          <w:sz w:val="24"/>
          <w:szCs w:val="24"/>
        </w:rPr>
        <w:t>dėl pirkimo dalių, dėl kurių laimėtoju nustatytas tas pats tiekėjas.</w:t>
      </w:r>
    </w:p>
    <w:p w14:paraId="2B9FCCA2" w14:textId="6A7DD94B"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46F81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ED6AD78" w14:textId="77EA05BB" w:rsidR="00FB3C75" w:rsidRPr="006E3668" w:rsidRDefault="00BF3638" w:rsidP="006E3668">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5B3C4F14" w14:textId="4E2EA3F7" w:rsidR="00FB3C75"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lastRenderedPageBreak/>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40098984" w14:textId="762E1BE4" w:rsidR="00525F6B" w:rsidRPr="001A0C74" w:rsidRDefault="00817AB9" w:rsidP="001A0C74">
      <w:pPr>
        <w:pStyle w:val="skyriauspavadinimas"/>
        <w:spacing w:before="480"/>
        <w:jc w:val="left"/>
      </w:pPr>
      <w:bookmarkStart w:id="12" w:name="_Toc145882230"/>
      <w:r w:rsidRPr="006E3668">
        <w:t>Reikalavima</w:t>
      </w:r>
      <w:r w:rsidR="00202139" w:rsidRPr="006E3668">
        <w:t xml:space="preserve">i, </w:t>
      </w:r>
      <w:r w:rsidRPr="006E3668">
        <w:t>susiję su nacionaliniu saugumu</w:t>
      </w:r>
      <w:bookmarkEnd w:id="12"/>
      <w:r w:rsidRPr="006E3668">
        <w:t xml:space="preserve"> </w:t>
      </w:r>
    </w:p>
    <w:p w14:paraId="16C65D28" w14:textId="3B54D203" w:rsidR="00D81E62" w:rsidRPr="006E3668" w:rsidRDefault="00696D33" w:rsidP="00525F6B">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1D468B14"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24DC3D66"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5971D0C7" w14:textId="5A1CB84D" w:rsidR="00E861F5" w:rsidRPr="001A0C74" w:rsidRDefault="003630A0" w:rsidP="001A0C74">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7B987C69" w:rsidR="00674602" w:rsidRPr="00525F6B" w:rsidRDefault="00674602" w:rsidP="00525F6B">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16F08A64" w:rsidR="00EB0E73" w:rsidRPr="00450EDC" w:rsidRDefault="00392458" w:rsidP="00525F6B">
      <w:pPr>
        <w:pStyle w:val="Sraopastraipa"/>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E86105" w:rsidRPr="00525F6B">
        <w:rPr>
          <w:rFonts w:ascii="Calibri Light" w:eastAsia="Arial" w:hAnsi="Calibri Light" w:cs="Calibri Light"/>
          <w:sz w:val="24"/>
          <w:szCs w:val="24"/>
        </w:rPr>
        <w:t>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lastRenderedPageBreak/>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C8C3002" w:rsidR="00E85882" w:rsidRPr="001A0C74" w:rsidRDefault="00B52705" w:rsidP="001A0C74">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2DFF0A66" w14:textId="3EFFE9FD" w:rsidR="00CD2CC2" w:rsidRPr="00525F6B" w:rsidRDefault="005A4255" w:rsidP="001A0C74">
      <w:pPr>
        <w:pStyle w:val="Sraopastraipa"/>
        <w:spacing w:line="240" w:lineRule="auto"/>
        <w:ind w:left="0" w:firstLine="567"/>
        <w:rPr>
          <w:rFonts w:ascii="Calibri Light" w:eastAsia="Calibri" w:hAnsi="Calibri Light" w:cs="Calibri Light"/>
          <w:sz w:val="24"/>
          <w:szCs w:val="24"/>
        </w:rPr>
      </w:pPr>
      <w:r w:rsidRPr="00525F6B">
        <w:rPr>
          <w:rFonts w:ascii="Calibri Light" w:eastAsia="Calibri" w:hAnsi="Calibri Light" w:cs="Calibri Light"/>
          <w:sz w:val="24"/>
          <w:szCs w:val="24"/>
        </w:rPr>
        <w:t>7</w:t>
      </w:r>
      <w:r w:rsidR="0010148D" w:rsidRPr="00525F6B">
        <w:rPr>
          <w:rFonts w:ascii="Calibri Light" w:eastAsia="Calibri" w:hAnsi="Calibri Light" w:cs="Calibri Light"/>
          <w:sz w:val="24"/>
          <w:szCs w:val="24"/>
        </w:rPr>
        <w:t>.1.</w:t>
      </w:r>
      <w:r w:rsidR="00CD2CC2" w:rsidRPr="00525F6B">
        <w:rPr>
          <w:rFonts w:ascii="Calibri Light" w:eastAsia="Calibri" w:hAnsi="Calibri Light" w:cs="Calibri Light"/>
          <w:sz w:val="24"/>
          <w:szCs w:val="24"/>
        </w:rPr>
        <w:t xml:space="preserve"> </w:t>
      </w:r>
      <w:r w:rsidR="006437A2" w:rsidRPr="00525F6B">
        <w:rPr>
          <w:rFonts w:ascii="Calibri Light" w:hAnsi="Calibri Light" w:cs="Calibri Light"/>
          <w:sz w:val="24"/>
          <w:szCs w:val="24"/>
        </w:rPr>
        <w:t>Perkantysis subjektas</w:t>
      </w:r>
      <w:r w:rsidR="00831133" w:rsidRPr="00525F6B">
        <w:rPr>
          <w:rFonts w:ascii="Calibri Light" w:eastAsia="Calibri" w:hAnsi="Calibri Light" w:cs="Calibri Light"/>
          <w:sz w:val="24"/>
          <w:szCs w:val="24"/>
        </w:rPr>
        <w:t xml:space="preserve"> ekonomiškai naudingiausią </w:t>
      </w:r>
      <w:r w:rsidR="000B220A" w:rsidRPr="00525F6B">
        <w:rPr>
          <w:rFonts w:ascii="Calibri Light" w:eastAsia="Calibri" w:hAnsi="Calibri Light" w:cs="Calibri Light"/>
          <w:sz w:val="24"/>
          <w:szCs w:val="24"/>
        </w:rPr>
        <w:t>p</w:t>
      </w:r>
      <w:r w:rsidR="00831133" w:rsidRPr="00525F6B">
        <w:rPr>
          <w:rFonts w:ascii="Calibri Light" w:eastAsia="Calibri" w:hAnsi="Calibri Light" w:cs="Calibri Light"/>
          <w:sz w:val="24"/>
          <w:szCs w:val="24"/>
        </w:rPr>
        <w:t xml:space="preserve">asiūlymą išrenka pagal </w:t>
      </w:r>
      <w:r w:rsidR="000B220A" w:rsidRPr="00525F6B">
        <w:rPr>
          <w:rFonts w:ascii="Calibri Light" w:eastAsia="Calibri" w:hAnsi="Calibri Light" w:cs="Calibri Light"/>
          <w:sz w:val="24"/>
          <w:szCs w:val="24"/>
        </w:rPr>
        <w:t>tiekėjo p</w:t>
      </w:r>
      <w:r w:rsidR="00831133" w:rsidRPr="00525F6B">
        <w:rPr>
          <w:rFonts w:ascii="Calibri Light" w:eastAsia="Calibri" w:hAnsi="Calibri Light" w:cs="Calibri Light"/>
          <w:sz w:val="24"/>
          <w:szCs w:val="24"/>
        </w:rPr>
        <w:t>asiūlyme nurodytą kainą, kuri turi būti apskaičiuota ir nurodyta taip, kaip reikalaujama</w:t>
      </w:r>
      <w:r w:rsidR="00DE051B" w:rsidRPr="00525F6B">
        <w:rPr>
          <w:rFonts w:ascii="Calibri Light" w:eastAsia="Calibri" w:hAnsi="Calibri Light" w:cs="Calibri Light"/>
          <w:sz w:val="24"/>
          <w:szCs w:val="24"/>
        </w:rPr>
        <w:t xml:space="preserve"> </w:t>
      </w:r>
      <w:r w:rsidR="00023019" w:rsidRPr="00525F6B">
        <w:rPr>
          <w:rFonts w:ascii="Calibri Light" w:eastAsia="Calibri" w:hAnsi="Calibri Light" w:cs="Calibri Light"/>
          <w:sz w:val="24"/>
          <w:szCs w:val="24"/>
        </w:rPr>
        <w:t>specialiųjų p</w:t>
      </w:r>
      <w:r w:rsidR="00DE051B" w:rsidRPr="00525F6B">
        <w:rPr>
          <w:rFonts w:ascii="Calibri Light" w:eastAsia="Calibri" w:hAnsi="Calibri Light" w:cs="Calibri Light"/>
          <w:sz w:val="24"/>
          <w:szCs w:val="24"/>
        </w:rPr>
        <w:t>irkimo sąlygų</w:t>
      </w:r>
      <w:r w:rsidR="00525F6B">
        <w:rPr>
          <w:rFonts w:ascii="Calibri Light" w:eastAsia="Calibri" w:hAnsi="Calibri Light" w:cs="Calibri Light"/>
          <w:sz w:val="24"/>
          <w:szCs w:val="24"/>
        </w:rPr>
        <w:t xml:space="preserve"> 5</w:t>
      </w:r>
      <w:r w:rsidR="00DE051B" w:rsidRPr="00525F6B">
        <w:rPr>
          <w:rFonts w:ascii="Calibri Light" w:eastAsia="Calibri" w:hAnsi="Calibri Light" w:cs="Calibri Light"/>
          <w:sz w:val="24"/>
          <w:szCs w:val="24"/>
        </w:rPr>
        <w:t xml:space="preserve"> priede</w:t>
      </w:r>
      <w:r w:rsidR="006A19C1" w:rsidRPr="00525F6B">
        <w:rPr>
          <w:rFonts w:ascii="Calibri Light" w:eastAsia="Calibri" w:hAnsi="Calibri Light" w:cs="Calibri Light"/>
          <w:sz w:val="24"/>
          <w:szCs w:val="24"/>
        </w:rPr>
        <w:t>.</w:t>
      </w:r>
    </w:p>
    <w:p w14:paraId="313FDE6C" w14:textId="7AC0581D" w:rsidR="00D734C6" w:rsidRPr="006E3668" w:rsidRDefault="00436C5B" w:rsidP="001816D6">
      <w:pPr>
        <w:pStyle w:val="Betarp"/>
        <w:spacing w:line="20" w:lineRule="atLeast"/>
        <w:ind w:firstLine="567"/>
        <w:contextualSpacing/>
        <w:rPr>
          <w:rFonts w:ascii="Calibri Light" w:hAnsi="Calibri Light" w:cs="Calibri Light"/>
          <w:sz w:val="24"/>
          <w:szCs w:val="24"/>
        </w:rPr>
      </w:pPr>
      <w:r w:rsidRPr="00525F6B">
        <w:rPr>
          <w:rFonts w:ascii="Calibri Light" w:hAnsi="Calibri Light" w:cs="Calibri Light"/>
          <w:color w:val="000000" w:themeColor="text1"/>
          <w:sz w:val="24"/>
          <w:szCs w:val="24"/>
        </w:rPr>
        <w:t>7</w:t>
      </w:r>
      <w:r w:rsidR="001404CC" w:rsidRPr="00525F6B">
        <w:rPr>
          <w:rFonts w:ascii="Calibri Light" w:hAnsi="Calibri Light" w:cs="Calibri Light"/>
          <w:color w:val="000000" w:themeColor="text1"/>
          <w:sz w:val="24"/>
          <w:szCs w:val="24"/>
        </w:rPr>
        <w:t xml:space="preserve">.2. </w:t>
      </w:r>
      <w:r w:rsidR="001816D6" w:rsidRPr="00525F6B">
        <w:rPr>
          <w:rFonts w:ascii="Calibri Light" w:hAnsi="Calibri Light" w:cs="Calibri Light"/>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1816D6" w:rsidRPr="00525F6B">
        <w:rPr>
          <w:rFonts w:ascii="Calibri Light" w:hAnsi="Calibri Light" w:cs="Calibri Light"/>
          <w:sz w:val="24"/>
          <w:szCs w:val="24"/>
        </w:rPr>
        <w:t xml:space="preserve"> Tas pats tiekėjas gali būti nustatomas laimėtoju dėl visų pirkimo objekto dalių, vadovaujantis specialiųjų pirkimo sąlygų</w:t>
      </w:r>
      <w:r w:rsidR="00B8057C" w:rsidRPr="00525F6B">
        <w:rPr>
          <w:rFonts w:ascii="Calibri Light" w:hAnsi="Calibri Light" w:cs="Calibri Light"/>
          <w:color w:val="00B050"/>
          <w:sz w:val="24"/>
          <w:szCs w:val="24"/>
          <w:shd w:val="clear" w:color="auto" w:fill="FFFFFF"/>
        </w:rPr>
        <w:t xml:space="preserve"> </w:t>
      </w:r>
      <w:r w:rsidR="00B8057C" w:rsidRPr="001A0C74">
        <w:rPr>
          <w:rFonts w:ascii="Calibri Light" w:hAnsi="Calibri Light" w:cs="Calibri Light"/>
          <w:sz w:val="24"/>
          <w:szCs w:val="24"/>
          <w:shd w:val="clear" w:color="auto" w:fill="FFFFFF"/>
        </w:rPr>
        <w:t>5</w:t>
      </w:r>
      <w:r w:rsidR="001816D6" w:rsidRPr="001A0C74">
        <w:rPr>
          <w:rFonts w:ascii="Calibri Light" w:hAnsi="Calibri Light" w:cs="Calibri Light"/>
          <w:sz w:val="24"/>
          <w:szCs w:val="24"/>
          <w:shd w:val="clear" w:color="auto" w:fill="FFFFFF"/>
        </w:rPr>
        <w:t xml:space="preserve"> </w:t>
      </w:r>
      <w:r w:rsidR="001816D6" w:rsidRPr="001A0C74">
        <w:rPr>
          <w:rFonts w:ascii="Calibri Light" w:hAnsi="Calibri Light" w:cs="Calibri Light"/>
          <w:sz w:val="24"/>
          <w:szCs w:val="24"/>
        </w:rPr>
        <w:t xml:space="preserve">priede </w:t>
      </w:r>
      <w:r w:rsidR="001816D6" w:rsidRPr="00525F6B">
        <w:rPr>
          <w:rFonts w:ascii="Calibri Light" w:hAnsi="Calibri Light" w:cs="Calibri Light"/>
          <w:sz w:val="24"/>
          <w:szCs w:val="24"/>
        </w:rPr>
        <w:t>nustatytomis taisyklėmis.</w:t>
      </w:r>
      <w:r w:rsidR="001816D6" w:rsidRPr="006E3668">
        <w:rPr>
          <w:rFonts w:ascii="Calibri Light" w:hAnsi="Calibri Light" w:cs="Calibri Light"/>
          <w:sz w:val="24"/>
          <w:szCs w:val="24"/>
        </w:rPr>
        <w:t xml:space="preserve"> </w:t>
      </w:r>
    </w:p>
    <w:p w14:paraId="4B42B3B3" w14:textId="4FC1A26D" w:rsidR="00D83C57" w:rsidRPr="001A0C74" w:rsidRDefault="00D83C57" w:rsidP="001A0C74">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1A0C74">
      <w:pPr>
        <w:pStyle w:val="skyriauspavadinimas"/>
        <w:numPr>
          <w:ilvl w:val="0"/>
          <w:numId w:val="0"/>
        </w:numPr>
        <w:ind w:firstLine="142"/>
        <w:jc w:val="left"/>
      </w:pPr>
      <w:bookmarkStart w:id="23" w:name="_heading=h.3rdcrjn" w:colFirst="0" w:colLast="0"/>
      <w:bookmarkStart w:id="24" w:name="_heading=h.26in1rg" w:colFirst="0" w:colLast="0"/>
      <w:bookmarkStart w:id="25" w:name="_Pirkimo_sąlygų_2"/>
      <w:bookmarkStart w:id="26" w:name="_Pirkimo_sąlygų_3"/>
      <w:bookmarkEnd w:id="23"/>
      <w:bookmarkEnd w:id="24"/>
      <w:bookmarkEnd w:id="25"/>
      <w:bookmarkEnd w:id="26"/>
      <w:bookmarkEnd w:id="5"/>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1074DBF6" w:rsid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 xml:space="preserve">Techninė </w:t>
      </w:r>
      <w:r w:rsidR="008F7DA7">
        <w:rPr>
          <w:rFonts w:ascii="Calibri Light" w:hAnsi="Calibri Light" w:cs="Calibri Light"/>
          <w:sz w:val="24"/>
          <w:szCs w:val="24"/>
        </w:rPr>
        <w:t xml:space="preserve">prekių </w:t>
      </w:r>
      <w:r w:rsidRPr="00DF0508">
        <w:rPr>
          <w:rFonts w:ascii="Calibri Light" w:hAnsi="Calibri Light" w:cs="Calibri Light"/>
          <w:sz w:val="24"/>
          <w:szCs w:val="24"/>
        </w:rPr>
        <w:t>specifikacija</w:t>
      </w:r>
      <w:r w:rsidR="008F7DA7">
        <w:rPr>
          <w:rFonts w:ascii="Calibri Light" w:hAnsi="Calibri Light" w:cs="Calibri Light"/>
          <w:sz w:val="24"/>
          <w:szCs w:val="24"/>
        </w:rPr>
        <w:t xml:space="preserve"> I d</w:t>
      </w:r>
      <w:r w:rsidRPr="00DF0508">
        <w:rPr>
          <w:rFonts w:ascii="Calibri Light" w:hAnsi="Calibri Light" w:cs="Calibri Light"/>
          <w:sz w:val="24"/>
          <w:szCs w:val="24"/>
        </w:rPr>
        <w:t>;</w:t>
      </w:r>
    </w:p>
    <w:p w14:paraId="2187D7FD" w14:textId="48FC2161" w:rsidR="008F7DA7" w:rsidRPr="00DF0508" w:rsidRDefault="008F7DA7"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Techninė prekių specifikacija II d;</w:t>
      </w:r>
    </w:p>
    <w:p w14:paraId="5A918715" w14:textId="3586BC20" w:rsid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r w:rsidR="008F7DA7">
        <w:rPr>
          <w:rFonts w:ascii="Calibri Light" w:hAnsi="Calibri Light" w:cs="Calibri Light"/>
          <w:sz w:val="24"/>
          <w:szCs w:val="24"/>
        </w:rPr>
        <w:t xml:space="preserve"> I d</w:t>
      </w:r>
      <w:r w:rsidRPr="00DF0508">
        <w:rPr>
          <w:rFonts w:ascii="Calibri Light" w:hAnsi="Calibri Light" w:cs="Calibri Light"/>
          <w:sz w:val="24"/>
          <w:szCs w:val="24"/>
        </w:rPr>
        <w:t>;</w:t>
      </w:r>
    </w:p>
    <w:p w14:paraId="2A36A251" w14:textId="0834A0CF" w:rsidR="008F7DA7" w:rsidRDefault="008F7DA7"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Pasiūlymo forma II d;</w:t>
      </w:r>
    </w:p>
    <w:p w14:paraId="1CA4896A" w14:textId="54EE4C52" w:rsidR="00AE28D4" w:rsidRPr="00DF0508" w:rsidRDefault="00AE28D4"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Sutarties projektas;</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39BAFA1E" w14:textId="0B3B97E1"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7E0C9B">
        <w:rPr>
          <w:rFonts w:ascii="Calibri Light" w:hAnsi="Calibri Light" w:cs="Calibri Light"/>
          <w:sz w:val="24"/>
          <w:szCs w:val="24"/>
        </w:rPr>
        <w:t>.</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2D4A"/>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3C7E"/>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0FF7"/>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3E7"/>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C7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B7"/>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B7F"/>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265"/>
    <w:rsid w:val="00360333"/>
    <w:rsid w:val="00360A21"/>
    <w:rsid w:val="00360DB9"/>
    <w:rsid w:val="003617F1"/>
    <w:rsid w:val="00362719"/>
    <w:rsid w:val="00362AA1"/>
    <w:rsid w:val="00362DF0"/>
    <w:rsid w:val="003630A0"/>
    <w:rsid w:val="00363134"/>
    <w:rsid w:val="00365384"/>
    <w:rsid w:val="003660B8"/>
    <w:rsid w:val="00366140"/>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513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1F4"/>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6B"/>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9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773"/>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3AA"/>
    <w:rsid w:val="00670606"/>
    <w:rsid w:val="00671B2B"/>
    <w:rsid w:val="00671D4E"/>
    <w:rsid w:val="00671DB5"/>
    <w:rsid w:val="00671E8F"/>
    <w:rsid w:val="006727BF"/>
    <w:rsid w:val="0067281B"/>
    <w:rsid w:val="00673538"/>
    <w:rsid w:val="00674602"/>
    <w:rsid w:val="00674EF4"/>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0C9B"/>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18FA"/>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48E"/>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A7"/>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63FC"/>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0AC8"/>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8D4"/>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E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7EB"/>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57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30A"/>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1BC3"/>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566D"/>
    <w:rsid w:val="00D06939"/>
    <w:rsid w:val="00D10723"/>
    <w:rsid w:val="00D10FA6"/>
    <w:rsid w:val="00D1108A"/>
    <w:rsid w:val="00D11917"/>
    <w:rsid w:val="00D13171"/>
    <w:rsid w:val="00D1581F"/>
    <w:rsid w:val="00D159D2"/>
    <w:rsid w:val="00D1609F"/>
    <w:rsid w:val="00D16DF2"/>
    <w:rsid w:val="00D17439"/>
    <w:rsid w:val="00D20B5F"/>
    <w:rsid w:val="00D22226"/>
    <w:rsid w:val="00D22D1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357"/>
    <w:rsid w:val="00E345D2"/>
    <w:rsid w:val="00E375BF"/>
    <w:rsid w:val="00E3782C"/>
    <w:rsid w:val="00E37D44"/>
    <w:rsid w:val="00E405E7"/>
    <w:rsid w:val="00E407FC"/>
    <w:rsid w:val="00E41860"/>
    <w:rsid w:val="00E4257B"/>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D5A"/>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05"/>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87"/>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4E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6103</Words>
  <Characters>3480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Enrika Valaitytė</cp:lastModifiedBy>
  <cp:revision>36</cp:revision>
  <cp:lastPrinted>2021-11-02T20:49:00Z</cp:lastPrinted>
  <dcterms:created xsi:type="dcterms:W3CDTF">2024-07-22T07:05:00Z</dcterms:created>
  <dcterms:modified xsi:type="dcterms:W3CDTF">2025-12-02T09:11:00Z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